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890F" w14:textId="2EFD4645" w:rsidR="00F92946" w:rsidRDefault="000270C2">
      <w:pPr>
        <w:pStyle w:val="Heading1"/>
      </w:pPr>
      <w: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04E76B" wp14:editId="222EBF8D">
                <wp:simplePos x="0" y="0"/>
                <wp:positionH relativeFrom="column">
                  <wp:posOffset>3454400</wp:posOffset>
                </wp:positionH>
                <wp:positionV relativeFrom="paragraph">
                  <wp:posOffset>-825499</wp:posOffset>
                </wp:positionV>
                <wp:extent cx="1847850" cy="5397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21238"/>
                          <a:ext cx="18288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521D4" w14:textId="77777777" w:rsidR="00F92946" w:rsidRDefault="000270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Contacto: Judy Bohannon</w:t>
                            </w:r>
                          </w:p>
                          <w:p w14:paraId="2FAF8CDF" w14:textId="77777777" w:rsidR="00F92946" w:rsidRDefault="000270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Judibo@আলসদে.edu</w:t>
                            </w:r>
                          </w:p>
                          <w:p w14:paraId="7CBC0C18" w14:textId="77777777" w:rsidR="00F92946" w:rsidRDefault="000270C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(334) 242-9967</w:t>
                            </w:r>
                          </w:p>
                          <w:p w14:paraId="5528E0B1" w14:textId="77777777" w:rsidR="00F92946" w:rsidRDefault="00F929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-825499</wp:posOffset>
                </wp:positionV>
                <wp:extent cx="1847850" cy="539750"/>
                <wp:effectExtent l="0" t="0" r="0" b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677493B" wp14:editId="59414170">
            <wp:simplePos x="0" y="0"/>
            <wp:positionH relativeFrom="column">
              <wp:posOffset>114300</wp:posOffset>
            </wp:positionH>
            <wp:positionV relativeFrom="paragraph">
              <wp:posOffset>-103501</wp:posOffset>
            </wp:positionV>
            <wp:extent cx="1219200" cy="1158875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C2DE37" w14:textId="77777777" w:rsidR="00F92946" w:rsidRDefault="000270C2">
      <w:pPr>
        <w:pStyle w:val="Heading1"/>
      </w:pPr>
      <w:r>
        <w:t>Escuela Intermedia Elberta – Pacto de Padres de la Escuela</w:t>
      </w:r>
    </w:p>
    <w:p w14:paraId="2AD3AEB0" w14:textId="77777777" w:rsidR="00F92946" w:rsidRDefault="00F92946"/>
    <w:p w14:paraId="15E14D16" w14:textId="77777777" w:rsidR="00F92946" w:rsidRDefault="00F92946"/>
    <w:p w14:paraId="7F5712D7" w14:textId="77777777" w:rsidR="00F92946" w:rsidRDefault="000270C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>La Escuela</w:t>
      </w:r>
      <w:r>
        <w:rPr>
          <w:i/>
          <w:u w:val="single"/>
        </w:rPr>
        <w:t xml:space="preserve"> Intermedia </w:t>
      </w:r>
      <w:r>
        <w:rPr>
          <w:i/>
          <w:color w:val="000000"/>
          <w:u w:val="single"/>
        </w:rPr>
        <w:t xml:space="preserve">Elberta, </w:t>
      </w:r>
      <w:r>
        <w:rPr>
          <w:i/>
          <w:color w:val="000000"/>
        </w:rPr>
        <w:t xml:space="preserve"> y los padres de los estudiantes que participan en actividades, servicios y programas financiados por el Título I, Parte A de la Ley Que Ningún Niño Se Quede Atrás de 2001 (niños participantes), acuerdan que este pacto describe cómo los padres, todo el personal escolar y los estudiantes compartirán la responsabilidad de mejorar el rendimiento académico de los estudiantes y los medios por los cuales la escuela y los padres construirán y desarrollarán una asociación que ayudará a los niños alcanzar los altos estándares del Estado.</w:t>
      </w:r>
    </w:p>
    <w:p w14:paraId="4A7AB7BE" w14:textId="77777777" w:rsidR="00F92946" w:rsidRDefault="000270C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Este pacto entre la escuela y los padres está vigente </w:t>
      </w:r>
      <w:r>
        <w:t>durante el</w:t>
      </w:r>
      <w:r>
        <w:rPr>
          <w:color w:val="000000"/>
        </w:rPr>
        <w:t xml:space="preserve"> año  escolar </w:t>
      </w:r>
      <w:r>
        <w:rPr>
          <w:color w:val="000000"/>
          <w:u w:val="single"/>
        </w:rPr>
        <w:t>2024-2025</w:t>
      </w:r>
      <w:r>
        <w:rPr>
          <w:color w:val="000000"/>
        </w:rPr>
        <w:t>.</w:t>
      </w:r>
    </w:p>
    <w:p w14:paraId="60E7D49B" w14:textId="77777777" w:rsidR="00F92946" w:rsidRDefault="00F9294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</w:p>
    <w:p w14:paraId="38D41D52" w14:textId="77777777" w:rsidR="00F92946" w:rsidRDefault="000270C2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</w:rPr>
      </w:pPr>
      <w:r>
        <w:rPr>
          <w:b/>
          <w:color w:val="000000"/>
        </w:rPr>
        <w:t>DISPOSICIONES REQUERIDAS DEL PACTO ENTRE LA ESCUELA Y LOS PADRES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77839D5" wp14:editId="1A4F798C">
                <wp:simplePos x="0" y="0"/>
                <wp:positionH relativeFrom="column">
                  <wp:posOffset>-38099</wp:posOffset>
                </wp:positionH>
                <wp:positionV relativeFrom="paragraph">
                  <wp:posOffset>-101599</wp:posOffset>
                </wp:positionV>
                <wp:extent cx="6038850" cy="3365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624743"/>
                          <a:ext cx="6019800" cy="31051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2478F" w14:textId="77777777" w:rsidR="00F92946" w:rsidRDefault="00F929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-101599</wp:posOffset>
                </wp:positionV>
                <wp:extent cx="6038850" cy="336550"/>
                <wp:effectExtent l="0" t="0" r="0" b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75928E" w14:textId="77777777" w:rsidR="00F92946" w:rsidRDefault="000270C2">
      <w:pPr>
        <w:jc w:val="center"/>
      </w:pPr>
      <w:r>
        <w:rPr>
          <w:b/>
        </w:rPr>
        <w:t xml:space="preserve"> </w:t>
      </w:r>
    </w:p>
    <w:p w14:paraId="05841B2B" w14:textId="77777777" w:rsidR="00F92946" w:rsidRDefault="00F92946"/>
    <w:p w14:paraId="38130256" w14:textId="77777777" w:rsidR="00F92946" w:rsidRDefault="000270C2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de la escuela</w:t>
      </w:r>
    </w:p>
    <w:p w14:paraId="4C4D5C2E" w14:textId="77777777" w:rsidR="00F92946" w:rsidRDefault="00F92946">
      <w:pPr>
        <w:rPr>
          <w:u w:val="single"/>
        </w:rPr>
      </w:pPr>
    </w:p>
    <w:p w14:paraId="4ED640BA" w14:textId="77777777" w:rsidR="00F92946" w:rsidRDefault="000270C2">
      <w:r>
        <w:rPr>
          <w:b/>
        </w:rPr>
        <w:t>La Escuela Intermedia Elberta</w:t>
      </w:r>
      <w:r>
        <w:t>:</w:t>
      </w:r>
    </w:p>
    <w:p w14:paraId="0C7E0E9E" w14:textId="77777777" w:rsidR="00F92946" w:rsidRDefault="00F92946"/>
    <w:p w14:paraId="5B037E37" w14:textId="77777777" w:rsidR="00F92946" w:rsidRDefault="000270C2">
      <w:pPr>
        <w:numPr>
          <w:ilvl w:val="0"/>
          <w:numId w:val="1"/>
        </w:numPr>
      </w:pPr>
      <w:r>
        <w:rPr>
          <w:b/>
        </w:rPr>
        <w:t>Proporcionar un currículo e instrucción de alta calidad en un ambiente de aprendizaje efectivo y de apoyo que permita a los niños participantes cumplir con los estándares de rendimiento académico estudiantil del Estado de la siguiente manera:</w:t>
      </w:r>
    </w:p>
    <w:p w14:paraId="300DF460" w14:textId="77777777" w:rsidR="00F92946" w:rsidRDefault="00F92946"/>
    <w:p w14:paraId="2264CC09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Se anima a los padres a expresar sus preocupaciones con respecto al plan de estudios al director.</w:t>
      </w:r>
    </w:p>
    <w:p w14:paraId="0FF441D9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 xml:space="preserve">Implementar </w:t>
      </w:r>
      <w:r>
        <w:rPr>
          <w:color w:val="000000"/>
        </w:rPr>
        <w:t xml:space="preserve">las mejores prácticas basadas en la investigación durante la instrucción diaria </w:t>
      </w:r>
      <w:r>
        <w:t>facilitada</w:t>
      </w:r>
      <w:r>
        <w:rPr>
          <w:color w:val="000000"/>
        </w:rPr>
        <w:t xml:space="preserve"> por nuestro líder de currículo.</w:t>
      </w:r>
    </w:p>
    <w:p w14:paraId="288EEDBC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>Proporcionar un ambiente seguro, ordenado y de apoyo en el que todos los estudiantes tengan la máxima oportunidad de éxito académico.</w:t>
      </w:r>
    </w:p>
    <w:p w14:paraId="0E431F37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Proporcionar un ambiente que permita una comunicación positiva entre estudiantes, maestros y padres.</w:t>
      </w:r>
    </w:p>
    <w:p w14:paraId="40113342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Asegurar la comunicación de los resultados de la evaluación estatal y el progreso académico de cada estudiante.</w:t>
      </w:r>
    </w:p>
    <w:p w14:paraId="6EE8403E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Hacer cumplir todas las reglas establecidas por el Sistema Escolar del Condado de Baldwin.</w:t>
      </w:r>
    </w:p>
    <w:p w14:paraId="5EF57F7C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>Siga las guías estatales y locales del plan de estudios/ritmo.</w:t>
      </w:r>
    </w:p>
    <w:p w14:paraId="0B28A6B8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lastRenderedPageBreak/>
        <w:t>Siga los estándares de preparación universitaria y profesional de Alabama.</w:t>
      </w:r>
    </w:p>
    <w:p w14:paraId="31909F2F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Participar en las reuniones semanales de la Comunidad de Aprendizaje Profesional (PLC) que se enfocan en la instrucción directa y significativa basada en datos dirigida por el líder del currículo escolar.</w:t>
      </w:r>
    </w:p>
    <w:p w14:paraId="1437ACB6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Proporcionar un programa de mentores para los estudiantes necesitados.</w:t>
      </w:r>
    </w:p>
    <w:p w14:paraId="36E98567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t>Comunicar</w:t>
      </w:r>
      <w:r>
        <w:rPr>
          <w:color w:val="000000"/>
        </w:rPr>
        <w:t xml:space="preserve"> a los padres y estudiantes los recursos (tutoría, apoyo parental, etcétera) que tenemos disponibles para apoyar a los padres y estudiantes. Para obtener más información, llame a la oficina al 986-8127 o envíe un correo electrónico </w:t>
      </w:r>
      <w:hyperlink r:id="rId10">
        <w:r>
          <w:rPr>
            <w:color w:val="1155CC"/>
            <w:u w:val="single"/>
          </w:rPr>
          <w:t>a tfduffy@bcbe.org</w:t>
        </w:r>
      </w:hyperlink>
      <w:r>
        <w:t xml:space="preserve">. </w:t>
      </w:r>
    </w:p>
    <w:p w14:paraId="37AF9E9B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8"/>
          <w:szCs w:val="28"/>
        </w:rPr>
      </w:pPr>
      <w:r>
        <w:rPr>
          <w:sz w:val="25"/>
          <w:szCs w:val="25"/>
        </w:rPr>
        <w:t xml:space="preserve">Si un estudiante reprueba dos calificaciones de evaluación principales durante un período de calificación, se requiere alguna forma de comunicación entre el maestro y los padres (por ejemplo, llamada telefónica, conferencia de padres / maestros, correo electrónico).  Las solicitudes de los padres de un informe de progreso o un promedio actual deben responderse dentro de los dos días hábiles posteriores a la solicitud, pero esto no debe interferir con la instrucción de otros estudiantes. </w:t>
      </w:r>
    </w:p>
    <w:p w14:paraId="67646025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Proporcionar internet, en el campus las 24 horas del día.  Se puede acceder a Internet en un dispositivo emitido por BCBE desde el automóvil.  </w:t>
      </w:r>
    </w:p>
    <w:p w14:paraId="10C9625B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Permitir que los padres que no tienen Internet en casa y necesitan acceso para asuntos relacionados con la escuela (es decir, PowerSchools, encuestas, etcétera) ingresen al campus durante el horario escolar (7:00 - 4:00).  Tenemos 5 computadoras disponibles para los padres, así como una impresora.</w:t>
      </w:r>
    </w:p>
    <w:p w14:paraId="18CEFAA7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Ofrecer cursos avanzados de ELA y matemáticas.</w:t>
      </w:r>
    </w:p>
    <w:p w14:paraId="577297FB" w14:textId="77777777" w:rsidR="00F92946" w:rsidRDefault="000270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>Un traductor estará presente en todas las reuniones de la escuela con los padres y, según sea necesario, en otras reuniones.</w:t>
      </w:r>
    </w:p>
    <w:p w14:paraId="623D64AE" w14:textId="77777777" w:rsidR="00F92946" w:rsidRDefault="00F92946"/>
    <w:p w14:paraId="684C41A6" w14:textId="77777777" w:rsidR="00F92946" w:rsidRDefault="000270C2">
      <w:pPr>
        <w:numPr>
          <w:ilvl w:val="0"/>
          <w:numId w:val="1"/>
        </w:numPr>
      </w:pPr>
      <w:r>
        <w:rPr>
          <w:b/>
        </w:rPr>
        <w:t xml:space="preserve">Llevar a cabo conferencias de padres y maestros (por lo menos una vez al año en las escuelas primarias), durante las cuales se discutirá este pacto en lo que se refiere a los logros individuales del niño. </w:t>
      </w:r>
      <w:r>
        <w:t xml:space="preserve"> En concreto, se celebrarán conferencias:</w:t>
      </w:r>
    </w:p>
    <w:p w14:paraId="507F605C" w14:textId="77777777" w:rsidR="00F92946" w:rsidRDefault="00F92946"/>
    <w:p w14:paraId="41A08835" w14:textId="77777777" w:rsidR="00F92946" w:rsidRDefault="000270C2">
      <w:pPr>
        <w:numPr>
          <w:ilvl w:val="0"/>
          <w:numId w:val="6"/>
        </w:numPr>
      </w:pPr>
      <w:r>
        <w:t>Reunión de Padres de Título I –</w:t>
      </w:r>
      <w:r>
        <w:rPr>
          <w:highlight w:val="white"/>
        </w:rPr>
        <w:t xml:space="preserve"> 5 de septiembre @ 9:00 AM</w:t>
      </w:r>
      <w:r>
        <w:t xml:space="preserve"> y se llevará a cabo en la cafetería. </w:t>
      </w:r>
    </w:p>
    <w:p w14:paraId="46962A7A" w14:textId="77777777" w:rsidR="00F92946" w:rsidRDefault="000270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t xml:space="preserve">Los maestros están disponibles para conferencias durante sus períodos de planificación.  Los padres pueden enviar un correo electrónico o llamar a los maestros para solicitar una conferencia.  </w:t>
      </w:r>
    </w:p>
    <w:p w14:paraId="09E86044" w14:textId="77777777" w:rsidR="00F92946" w:rsidRDefault="000270C2">
      <w:pPr>
        <w:numPr>
          <w:ilvl w:val="0"/>
          <w:numId w:val="6"/>
        </w:numPr>
      </w:pPr>
      <w:r>
        <w:t xml:space="preserve">Los maestros están disponibles para conferencias de chat de video, conferencias telefónicas y conferencias por correo electrónico en un momento acordado mutuamente entre el maestro y los padres. </w:t>
      </w:r>
    </w:p>
    <w:p w14:paraId="32C1D14B" w14:textId="77777777" w:rsidR="00F92946" w:rsidRDefault="000270C2">
      <w:pPr>
        <w:rPr>
          <w:sz w:val="22"/>
          <w:szCs w:val="22"/>
        </w:rPr>
      </w:pPr>
      <w:r>
        <w:rPr>
          <w:i/>
          <w:sz w:val="22"/>
          <w:szCs w:val="22"/>
        </w:rPr>
        <w:t>.</w:t>
      </w:r>
    </w:p>
    <w:p w14:paraId="5086F3C0" w14:textId="77777777" w:rsidR="00F92946" w:rsidRDefault="000270C2">
      <w:pPr>
        <w:numPr>
          <w:ilvl w:val="0"/>
          <w:numId w:val="1"/>
        </w:numPr>
      </w:pPr>
      <w:r>
        <w:rPr>
          <w:b/>
        </w:rPr>
        <w:lastRenderedPageBreak/>
        <w:t>Proporcionar a los padres informes frecuentes sobre el progreso de sus hijos.</w:t>
      </w:r>
      <w:r>
        <w:t xml:space="preserve">  Específicamente, la escuela proporcionará informes de la siguiente manera:</w:t>
      </w:r>
    </w:p>
    <w:p w14:paraId="6441EDDB" w14:textId="77777777" w:rsidR="00F92946" w:rsidRDefault="00F92946">
      <w:pPr>
        <w:rPr>
          <w:sz w:val="22"/>
          <w:szCs w:val="22"/>
        </w:rPr>
      </w:pPr>
    </w:p>
    <w:p w14:paraId="504ED3FB" w14:textId="77777777" w:rsidR="00F92946" w:rsidRDefault="000270C2">
      <w:pPr>
        <w:numPr>
          <w:ilvl w:val="0"/>
          <w:numId w:val="5"/>
        </w:numPr>
      </w:pPr>
      <w:r>
        <w:t>Los informes de progreso se enviarán a casa para cualquier persona que tenga un promedio inferior a 70.</w:t>
      </w:r>
    </w:p>
    <w:p w14:paraId="7B2733D3" w14:textId="77777777" w:rsidR="00F92946" w:rsidRDefault="000270C2">
      <w:pPr>
        <w:numPr>
          <w:ilvl w:val="0"/>
          <w:numId w:val="5"/>
        </w:numPr>
      </w:pPr>
      <w:r>
        <w:t>Las boletas de calificaciones se imprimirán y se enviarán a casa con los estudiantes al final de cada trimestre.  La última boleta de calificaciones se enviará a casa por correo</w:t>
      </w:r>
    </w:p>
    <w:p w14:paraId="29FC1838" w14:textId="77777777" w:rsidR="00F92946" w:rsidRDefault="000270C2">
      <w:pPr>
        <w:numPr>
          <w:ilvl w:val="0"/>
          <w:numId w:val="5"/>
        </w:numPr>
      </w:pPr>
      <w:r>
        <w:t>Los padres podrán recibir un resumen semanal, a elección, de PowerSchools</w:t>
      </w:r>
    </w:p>
    <w:p w14:paraId="4739EBD8" w14:textId="77777777" w:rsidR="00F92946" w:rsidRDefault="000270C2">
      <w:pPr>
        <w:numPr>
          <w:ilvl w:val="0"/>
          <w:numId w:val="5"/>
        </w:numPr>
      </w:pPr>
      <w:r>
        <w:t>Los padres y estudiantes tienen acceso al portal para padres de Power Schools.</w:t>
      </w:r>
    </w:p>
    <w:p w14:paraId="14198C99" w14:textId="77777777" w:rsidR="00F92946" w:rsidRDefault="000270C2">
      <w:pPr>
        <w:numPr>
          <w:ilvl w:val="0"/>
          <w:numId w:val="5"/>
        </w:numPr>
      </w:pPr>
      <w:r>
        <w:t>Los maestros se comunicarán con los padres por correo electrónico o por teléfono, según sea necesario, si tienen inquietudes.</w:t>
      </w:r>
    </w:p>
    <w:p w14:paraId="333375DE" w14:textId="77777777" w:rsidR="00F92946" w:rsidRDefault="000270C2">
      <w:pPr>
        <w:numPr>
          <w:ilvl w:val="0"/>
          <w:numId w:val="5"/>
        </w:numPr>
      </w:pPr>
      <w:r>
        <w:t>Los maestros se comunicarán con los padres si un estudiante tiene más de dos 0 para cualquier tarea/examen.</w:t>
      </w:r>
    </w:p>
    <w:p w14:paraId="583D8689" w14:textId="77777777" w:rsidR="00F92946" w:rsidRDefault="000270C2">
      <w:pPr>
        <w:numPr>
          <w:ilvl w:val="0"/>
          <w:numId w:val="5"/>
        </w:numPr>
      </w:pPr>
      <w:r>
        <w:t>Los maestros se comunicarán con los padres si un estudiante tiene una F en su clase.</w:t>
      </w:r>
    </w:p>
    <w:p w14:paraId="4B5F1B26" w14:textId="77777777" w:rsidR="00F92946" w:rsidRDefault="000270C2">
      <w:pPr>
        <w:numPr>
          <w:ilvl w:val="0"/>
          <w:numId w:val="5"/>
        </w:numPr>
      </w:pPr>
      <w:r>
        <w:t xml:space="preserve">Los maestros harán al menos 3 contactos positivos con los padres por mes.  </w:t>
      </w:r>
    </w:p>
    <w:p w14:paraId="1AA1516E" w14:textId="77777777" w:rsidR="00F92946" w:rsidRDefault="00F92946">
      <w:pPr>
        <w:ind w:left="2160"/>
        <w:rPr>
          <w:sz w:val="22"/>
          <w:szCs w:val="22"/>
        </w:rPr>
      </w:pPr>
    </w:p>
    <w:p w14:paraId="39BDAD85" w14:textId="77777777" w:rsidR="00F92946" w:rsidRDefault="000270C2">
      <w:pPr>
        <w:numPr>
          <w:ilvl w:val="0"/>
          <w:numId w:val="1"/>
        </w:numPr>
      </w:pPr>
      <w:r>
        <w:rPr>
          <w:b/>
        </w:rPr>
        <w:t>Proporcionar a los padres un acceso razonable al personal.</w:t>
      </w:r>
      <w:r>
        <w:t xml:space="preserve">  Específicamente, el personal estará disponible para consultar con los padres de la siguiente manera:</w:t>
      </w:r>
    </w:p>
    <w:p w14:paraId="3CB6A8E0" w14:textId="77777777" w:rsidR="00F92946" w:rsidRDefault="00F9294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6795FE2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La Escuela Intermedia Elberta tendrá una jornada de puertas abiertas para padres y estudiantes un mes después del inicio del año escolar</w:t>
      </w:r>
    </w:p>
    <w:p w14:paraId="39603805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Los maestros estarán disponibles durante su tiempo de planificación individual.</w:t>
      </w:r>
    </w:p>
    <w:p w14:paraId="3B51E644" w14:textId="77777777" w:rsidR="00F92946" w:rsidRDefault="000270C2">
      <w:pPr>
        <w:numPr>
          <w:ilvl w:val="0"/>
          <w:numId w:val="7"/>
        </w:numPr>
      </w:pPr>
      <w:r>
        <w:t xml:space="preserve">Los maestros estarán disponibles para conferencias de chat de video, conferencias telefónicas y conferencias por correo electrónico en un momento mutuamente acordado entre el maestro y los padres. </w:t>
      </w:r>
    </w:p>
    <w:p w14:paraId="4FFB9F5C" w14:textId="77777777" w:rsidR="00F92946" w:rsidRDefault="000270C2">
      <w:pPr>
        <w:numPr>
          <w:ilvl w:val="0"/>
          <w:numId w:val="7"/>
        </w:numPr>
      </w:pPr>
      <w:r>
        <w:t xml:space="preserve">Los boletines informativos se enviarán semanalmente por correo electrónico a los tutores/padres </w:t>
      </w:r>
      <w:r>
        <w:rPr>
          <w:sz w:val="22"/>
          <w:szCs w:val="22"/>
        </w:rPr>
        <w:t xml:space="preserve">. </w:t>
      </w:r>
    </w:p>
    <w:p w14:paraId="031D7267" w14:textId="77777777" w:rsidR="00F92946" w:rsidRDefault="00F92946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</w:p>
    <w:p w14:paraId="1BBA9510" w14:textId="77777777" w:rsidR="00F92946" w:rsidRDefault="000270C2">
      <w:pPr>
        <w:numPr>
          <w:ilvl w:val="0"/>
          <w:numId w:val="1"/>
        </w:numPr>
      </w:pPr>
      <w:r>
        <w:rPr>
          <w:b/>
        </w:rPr>
        <w:t>Proporcionar a los padres oportunidades para ofrecerse como voluntarios y participar en la clase de sus hijos, y para observar las actividades del salón de clases</w:t>
      </w:r>
      <w:r>
        <w:t xml:space="preserve">, </w:t>
      </w:r>
      <w:r>
        <w:rPr>
          <w:b/>
        </w:rPr>
        <w:t>de la siguiente manera:</w:t>
      </w:r>
    </w:p>
    <w:p w14:paraId="5FF550C4" w14:textId="77777777" w:rsidR="00F92946" w:rsidRDefault="00F92946"/>
    <w:p w14:paraId="61286AC2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Los padres son bienvenidos a ser voluntarios y participar en las actividades escolares y en el aula.  Se requiere  que los padres </w:t>
      </w:r>
      <w:r>
        <w:t xml:space="preserve">se registren a través de la oficina principal y reciban un pase de visitante cada vez que lleguen al campus.  </w:t>
      </w:r>
      <w:r>
        <w:rPr>
          <w:color w:val="000000"/>
        </w:rPr>
        <w:t xml:space="preserve">Las Escuelas Públicas del Condado de Baldwin han desarrollado pautas para los voluntarios y se pueden encontrar en </w:t>
      </w:r>
      <w:hyperlink r:id="rId11">
        <w:r>
          <w:rPr>
            <w:color w:val="0000FF"/>
            <w:u w:val="single"/>
          </w:rPr>
          <w:t>www.bcbe.org</w:t>
        </w:r>
      </w:hyperlink>
      <w:r>
        <w:t>.</w:t>
      </w:r>
    </w:p>
    <w:p w14:paraId="66948278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Es posible que se requiera que los voluntarios completen la autorización de antecedentes de voluntario. </w:t>
      </w:r>
    </w:p>
    <w:p w14:paraId="6A5E284F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Conoce a los Warriors – 6 de agosto</w:t>
      </w:r>
    </w:p>
    <w:p w14:paraId="393D3C10" w14:textId="77777777" w:rsidR="00F92946" w:rsidRDefault="000270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7º grado de 5:00 a 6:00</w:t>
      </w:r>
    </w:p>
    <w:p w14:paraId="7D35F1B9" w14:textId="77777777" w:rsidR="00F92946" w:rsidRDefault="000270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8º grado de 6:00 a 7:00</w:t>
      </w:r>
    </w:p>
    <w:p w14:paraId="19874417" w14:textId="77777777" w:rsidR="00F92946" w:rsidRDefault="000270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Ambos encuentros comenzarán con un encuentro obligatorio en gimnasio </w:t>
      </w:r>
    </w:p>
    <w:p w14:paraId="754BDFD3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Los padres están invitados a asistir a nuestras reuniones trimestrales de padres para conocer el progreso académico de sus estudiantes.  Las reuniones están programadas para las 9:00 el 22 de octubre, el 14 de enero, el 19 de marzo y el 20 de mayo</w:t>
      </w:r>
    </w:p>
    <w:p w14:paraId="7AD687B4" w14:textId="77777777" w:rsidR="00F92946" w:rsidRDefault="00027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Eventos escolares y comunitarios.</w:t>
      </w:r>
    </w:p>
    <w:p w14:paraId="1320ED5E" w14:textId="77777777" w:rsidR="00F92946" w:rsidRDefault="00F92946">
      <w:pPr>
        <w:pBdr>
          <w:top w:val="nil"/>
          <w:left w:val="nil"/>
          <w:bottom w:val="nil"/>
          <w:right w:val="nil"/>
          <w:between w:val="nil"/>
        </w:pBdr>
        <w:ind w:left="2160"/>
        <w:rPr>
          <w:i/>
          <w:sz w:val="22"/>
          <w:szCs w:val="22"/>
        </w:rPr>
      </w:pPr>
    </w:p>
    <w:p w14:paraId="713EF50E" w14:textId="77777777" w:rsidR="00F92946" w:rsidRDefault="000270C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6. Garantizar una comunicación regular, bidireccional y significativa entre los miembros de la familia y </w:t>
      </w:r>
    </w:p>
    <w:p w14:paraId="174C05FC" w14:textId="77777777" w:rsidR="00F92946" w:rsidRDefault="000270C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personal de la escuela y, en la medida de lo posible, en un idioma que los miembros de la familia puedan </w:t>
      </w:r>
    </w:p>
    <w:p w14:paraId="5A8E5D9A" w14:textId="77777777" w:rsidR="00F92946" w:rsidRDefault="000270C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</w:rPr>
        <w:t xml:space="preserve">          entender.  </w:t>
      </w:r>
    </w:p>
    <w:p w14:paraId="22A9BA9C" w14:textId="77777777" w:rsidR="00F92946" w:rsidRDefault="00027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La escuela proporcionará comunicación escrita y significativa en el primer idioma del estudiante y de los miembros de la familia.  </w:t>
      </w:r>
    </w:p>
    <w:p w14:paraId="6468A818" w14:textId="77777777" w:rsidR="00F92946" w:rsidRDefault="00F9294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1E058E1E" w14:textId="77777777" w:rsidR="00F92946" w:rsidRDefault="00F92946">
      <w:pPr>
        <w:ind w:left="360"/>
      </w:pPr>
      <w:bookmarkStart w:id="0" w:name="_heading=h.30j0zll" w:colFirst="0" w:colLast="0"/>
      <w:bookmarkEnd w:id="0"/>
    </w:p>
    <w:p w14:paraId="5629CFDE" w14:textId="77777777" w:rsidR="00F92946" w:rsidRDefault="000270C2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Responsabilidades de los padres</w:t>
      </w:r>
    </w:p>
    <w:p w14:paraId="1D184F9E" w14:textId="77777777" w:rsidR="00F92946" w:rsidRDefault="000270C2">
      <w:bookmarkStart w:id="1" w:name="_heading=h.1fob9te" w:colFirst="0" w:colLast="0"/>
      <w:bookmarkEnd w:id="1"/>
      <w:r>
        <w:rPr>
          <w:b/>
        </w:rPr>
        <w:t>Nosotros, como padres, apoyaremos el aprendizaje de nuestros hijos de las siguientes maneras:</w:t>
      </w:r>
    </w:p>
    <w:p w14:paraId="48B31D51" w14:textId="77777777" w:rsidR="00F92946" w:rsidRDefault="00F92946"/>
    <w:p w14:paraId="1A7879C1" w14:textId="77777777" w:rsidR="00F92946" w:rsidRDefault="000270C2">
      <w:pPr>
        <w:numPr>
          <w:ilvl w:val="0"/>
          <w:numId w:val="2"/>
        </w:numPr>
        <w:ind w:left="2160"/>
      </w:pPr>
      <w:r>
        <w:t>Controlar la asistencia (ausencias, salidas/entradas, tardanzas).</w:t>
      </w:r>
    </w:p>
    <w:p w14:paraId="1AE3A5FA" w14:textId="77777777" w:rsidR="00F92946" w:rsidRDefault="000270C2">
      <w:pPr>
        <w:numPr>
          <w:ilvl w:val="0"/>
          <w:numId w:val="2"/>
        </w:numPr>
        <w:ind w:left="2160"/>
      </w:pPr>
      <w:r>
        <w:t>Envíe a los estudiantes a la escuela preparados para aprender y a tiempo antes de las 7:45.</w:t>
      </w:r>
    </w:p>
    <w:p w14:paraId="2A631886" w14:textId="77777777" w:rsidR="00F92946" w:rsidRDefault="000270C2">
      <w:pPr>
        <w:numPr>
          <w:ilvl w:val="0"/>
          <w:numId w:val="2"/>
        </w:numPr>
        <w:ind w:left="2160"/>
      </w:pPr>
      <w:r>
        <w:t>Asegúrese de completar la tarea.</w:t>
      </w:r>
    </w:p>
    <w:p w14:paraId="36B0A911" w14:textId="77777777" w:rsidR="00F92946" w:rsidRDefault="000270C2">
      <w:pPr>
        <w:numPr>
          <w:ilvl w:val="0"/>
          <w:numId w:val="2"/>
        </w:numPr>
        <w:ind w:left="2160"/>
      </w:pPr>
      <w:r>
        <w:t>Revise el correo electrónico con frecuencia.</w:t>
      </w:r>
    </w:p>
    <w:p w14:paraId="3252C998" w14:textId="77777777" w:rsidR="00F92946" w:rsidRDefault="000270C2">
      <w:pPr>
        <w:numPr>
          <w:ilvl w:val="0"/>
          <w:numId w:val="2"/>
        </w:numPr>
        <w:ind w:left="2160"/>
      </w:pPr>
      <w:r>
        <w:t>Monitoree los hábitos de los estudiantes para asegurarse de que duerman lo suficiente y mantengan una buena salud/nutrición.</w:t>
      </w:r>
    </w:p>
    <w:p w14:paraId="2D0C8C95" w14:textId="77777777" w:rsidR="00F92946" w:rsidRDefault="000270C2">
      <w:pPr>
        <w:numPr>
          <w:ilvl w:val="0"/>
          <w:numId w:val="2"/>
        </w:numPr>
        <w:ind w:left="2160"/>
      </w:pPr>
      <w:r>
        <w:t xml:space="preserve">Ofrézcase como voluntario en el salón de clases de mi hijo según sea necesario. </w:t>
      </w:r>
    </w:p>
    <w:p w14:paraId="557A0B17" w14:textId="77777777" w:rsidR="00F92946" w:rsidRDefault="000270C2">
      <w:pPr>
        <w:numPr>
          <w:ilvl w:val="0"/>
          <w:numId w:val="2"/>
        </w:numPr>
        <w:ind w:left="2160"/>
      </w:pPr>
      <w:r>
        <w:t>Participar, según corresponda, en las decisiones relacionadas con la educación de mis hijos.</w:t>
      </w:r>
    </w:p>
    <w:p w14:paraId="46085ED3" w14:textId="77777777" w:rsidR="00F92946" w:rsidRDefault="000270C2">
      <w:pPr>
        <w:numPr>
          <w:ilvl w:val="0"/>
          <w:numId w:val="2"/>
        </w:numPr>
        <w:ind w:left="2160"/>
      </w:pPr>
      <w:r>
        <w:t>Promover el uso positivo del tiempo extracurricular de mi hijo.</w:t>
      </w:r>
    </w:p>
    <w:p w14:paraId="4A2AACF4" w14:textId="77777777" w:rsidR="00F92946" w:rsidRDefault="000270C2">
      <w:pPr>
        <w:numPr>
          <w:ilvl w:val="0"/>
          <w:numId w:val="2"/>
        </w:numPr>
        <w:ind w:left="2160"/>
      </w:pPr>
      <w:r>
        <w:t>Mantenerme informado sobre la educación de mi hijo y comunicarme con la escuela leyendo de inmediato todos los avisos de la escuela o del distrito escolar, ya sea recibidos por mi hijo, correo electrónico o por correo y respondiendo, según corresponda.</w:t>
      </w:r>
    </w:p>
    <w:p w14:paraId="6239E07C" w14:textId="77777777" w:rsidR="00F92946" w:rsidRDefault="000270C2">
      <w:pPr>
        <w:numPr>
          <w:ilvl w:val="0"/>
          <w:numId w:val="2"/>
        </w:numPr>
        <w:ind w:left="2160"/>
      </w:pPr>
      <w:r>
        <w:t>Servir, en la medida de lo posible, en grupos asesores, como los comités asesores del Título I y los comités de participación de los padres.</w:t>
      </w:r>
    </w:p>
    <w:p w14:paraId="6165D8B3" w14:textId="77777777" w:rsidR="00F92946" w:rsidRDefault="000270C2">
      <w:pPr>
        <w:numPr>
          <w:ilvl w:val="0"/>
          <w:numId w:val="2"/>
        </w:numPr>
        <w:ind w:left="2160"/>
      </w:pPr>
      <w:r>
        <w:t>Mantenga actualizados los números, correos electrónicos y direcciones actuales con el registrador de la escuela.</w:t>
      </w:r>
    </w:p>
    <w:p w14:paraId="1B373B33" w14:textId="77777777" w:rsidR="00F92946" w:rsidRDefault="000270C2">
      <w:pPr>
        <w:numPr>
          <w:ilvl w:val="0"/>
          <w:numId w:val="2"/>
        </w:numPr>
        <w:ind w:left="2160"/>
      </w:pPr>
      <w:r>
        <w:t>Monitorear de cerca las calificaciones de mi hijo a través de PowerSchool: las credenciales de inicio de sesión se pueden obtener comunicándose con la oficina principal.</w:t>
      </w:r>
    </w:p>
    <w:p w14:paraId="30E6C3C8" w14:textId="77777777" w:rsidR="00F92946" w:rsidRDefault="000270C2">
      <w:pPr>
        <w:numPr>
          <w:ilvl w:val="0"/>
          <w:numId w:val="2"/>
        </w:numPr>
        <w:ind w:left="2160"/>
      </w:pPr>
      <w:r>
        <w:t>Enfatice la importancia de la educación de manera regular.</w:t>
      </w:r>
    </w:p>
    <w:p w14:paraId="1FF1A899" w14:textId="77777777" w:rsidR="00F92946" w:rsidRDefault="00F92946">
      <w:bookmarkStart w:id="2" w:name="_heading=h.3znysh7" w:colFirst="0" w:colLast="0"/>
      <w:bookmarkEnd w:id="2"/>
    </w:p>
    <w:p w14:paraId="14DDC05D" w14:textId="77777777" w:rsidR="00F92946" w:rsidRDefault="000270C2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Responsabilidades del estudiante (revisar según corresponda al nivel de grado)</w:t>
      </w:r>
    </w:p>
    <w:p w14:paraId="1A296DE7" w14:textId="77777777" w:rsidR="00F92946" w:rsidRDefault="000270C2">
      <w:r>
        <w:rPr>
          <w:b/>
        </w:rPr>
        <w:t>Nosotros, como estudiantes, compartiremos la responsabilidad de mejorar nuestros logros académicos y alcanzar los altos estándares del Estado.  En concreto, haremos lo siguiente:</w:t>
      </w:r>
    </w:p>
    <w:p w14:paraId="426A00A6" w14:textId="77777777" w:rsidR="00F92946" w:rsidRDefault="00F92946"/>
    <w:p w14:paraId="77A7AFF3" w14:textId="77777777" w:rsidR="00F92946" w:rsidRDefault="000270C2">
      <w:pPr>
        <w:numPr>
          <w:ilvl w:val="0"/>
          <w:numId w:val="8"/>
        </w:numPr>
        <w:ind w:left="2160"/>
      </w:pPr>
      <w:r>
        <w:t>Ser dueños de nuestras acciones.</w:t>
      </w:r>
    </w:p>
    <w:p w14:paraId="771600B3" w14:textId="77777777" w:rsidR="00F92946" w:rsidRDefault="000270C2">
      <w:pPr>
        <w:numPr>
          <w:ilvl w:val="0"/>
          <w:numId w:val="8"/>
        </w:numPr>
        <w:ind w:left="2160"/>
      </w:pPr>
      <w:r>
        <w:t>Participar en las actividades de la clase.</w:t>
      </w:r>
    </w:p>
    <w:p w14:paraId="2225C3CC" w14:textId="77777777" w:rsidR="00F92946" w:rsidRDefault="000270C2">
      <w:pPr>
        <w:numPr>
          <w:ilvl w:val="0"/>
          <w:numId w:val="8"/>
        </w:numPr>
        <w:ind w:left="2160"/>
      </w:pPr>
      <w:r>
        <w:t>Organízate y prepárate para la escuela.</w:t>
      </w:r>
    </w:p>
    <w:p w14:paraId="1DD52AD3" w14:textId="77777777" w:rsidR="00F92946" w:rsidRDefault="000270C2">
      <w:pPr>
        <w:numPr>
          <w:ilvl w:val="0"/>
          <w:numId w:val="8"/>
        </w:numPr>
        <w:ind w:left="2160"/>
      </w:pPr>
      <w:r>
        <w:t>Llegar a la escuela a tiempo todos los días.</w:t>
      </w:r>
    </w:p>
    <w:p w14:paraId="15D89F98" w14:textId="77777777" w:rsidR="00F92946" w:rsidRDefault="000270C2">
      <w:pPr>
        <w:numPr>
          <w:ilvl w:val="0"/>
          <w:numId w:val="8"/>
        </w:numPr>
        <w:ind w:left="2160"/>
      </w:pPr>
      <w:r>
        <w:t>Trabajar duro para dar lo mejor de nosotros mismos en clase y en los deberes.</w:t>
      </w:r>
    </w:p>
    <w:p w14:paraId="326F53E0" w14:textId="77777777" w:rsidR="00F92946" w:rsidRDefault="000270C2">
      <w:pPr>
        <w:numPr>
          <w:ilvl w:val="0"/>
          <w:numId w:val="8"/>
        </w:numPr>
        <w:ind w:left="2160"/>
      </w:pPr>
      <w:r>
        <w:t>Priorizar nuestras horas después de la escuela para cumplir con nuestras metas académicas.</w:t>
      </w:r>
    </w:p>
    <w:p w14:paraId="73F1810D" w14:textId="77777777" w:rsidR="00F92946" w:rsidRDefault="000270C2">
      <w:pPr>
        <w:numPr>
          <w:ilvl w:val="0"/>
          <w:numId w:val="8"/>
        </w:numPr>
        <w:ind w:left="2160"/>
      </w:pPr>
      <w:r>
        <w:t xml:space="preserve">Dar a los padres o al adulto que es responsable de mi bienestar todos los avisos e información que reciba de la escuela. </w:t>
      </w:r>
    </w:p>
    <w:p w14:paraId="12F0D745" w14:textId="77777777" w:rsidR="00F92946" w:rsidRDefault="000270C2">
      <w:pPr>
        <w:numPr>
          <w:ilvl w:val="0"/>
          <w:numId w:val="8"/>
        </w:numPr>
        <w:ind w:left="2160"/>
      </w:pPr>
      <w:r>
        <w:t>Obedezca todas las expectativas de la escuela y del salón de clases.</w:t>
      </w:r>
    </w:p>
    <w:p w14:paraId="3C7F3C2C" w14:textId="77777777" w:rsidR="00F92946" w:rsidRDefault="000270C2">
      <w:pPr>
        <w:numPr>
          <w:ilvl w:val="0"/>
          <w:numId w:val="8"/>
        </w:numPr>
        <w:ind w:left="2160"/>
      </w:pPr>
      <w:r>
        <w:t>Sea respetuoso con la propiedad escolar</w:t>
      </w:r>
    </w:p>
    <w:p w14:paraId="7834301C" w14:textId="77777777" w:rsidR="00F92946" w:rsidRDefault="000270C2">
      <w:pPr>
        <w:numPr>
          <w:ilvl w:val="0"/>
          <w:numId w:val="8"/>
        </w:numPr>
        <w:ind w:left="2160"/>
      </w:pPr>
      <w:r>
        <w:t>Sé un guerrero fuerte y un guerrero orgulloso.</w:t>
      </w:r>
    </w:p>
    <w:p w14:paraId="052690FF" w14:textId="77777777" w:rsidR="00F92946" w:rsidRDefault="00F92946">
      <w:pPr>
        <w:ind w:left="2160" w:hanging="360"/>
      </w:pPr>
    </w:p>
    <w:p w14:paraId="33952CA0" w14:textId="77777777" w:rsidR="00F92946" w:rsidRDefault="00F92946"/>
    <w:p w14:paraId="7CDDD37B" w14:textId="77777777" w:rsidR="00F92946" w:rsidRDefault="00F92946"/>
    <w:p w14:paraId="65072252" w14:textId="77777777" w:rsidR="00F92946" w:rsidRDefault="000270C2">
      <w:pPr>
        <w:tabs>
          <w:tab w:val="left" w:pos="3360"/>
          <w:tab w:val="left" w:pos="6720"/>
        </w:tabs>
      </w:pPr>
      <w:r>
        <w:t>________________________</w:t>
      </w:r>
      <w:r>
        <w:tab/>
        <w:t xml:space="preserve">      __________________            ______________________</w:t>
      </w:r>
    </w:p>
    <w:p w14:paraId="5DBCA1BE" w14:textId="77777777" w:rsidR="00F92946" w:rsidRDefault="000270C2">
      <w:pPr>
        <w:rPr>
          <w:sz w:val="22"/>
          <w:szCs w:val="22"/>
        </w:rPr>
      </w:pPr>
      <w:r>
        <w:rPr>
          <w:sz w:val="22"/>
          <w:szCs w:val="22"/>
        </w:rPr>
        <w:t xml:space="preserve">Firma del representante de la escuela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Firma(s) principal(es)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 del estudiante</w:t>
      </w:r>
    </w:p>
    <w:p w14:paraId="2895DCD4" w14:textId="77777777" w:rsidR="00F92946" w:rsidRDefault="00F92946"/>
    <w:p w14:paraId="18456C96" w14:textId="77777777" w:rsidR="00F92946" w:rsidRDefault="00F92946"/>
    <w:p w14:paraId="3A63797B" w14:textId="77777777" w:rsidR="00F92946" w:rsidRDefault="000270C2">
      <w:pPr>
        <w:tabs>
          <w:tab w:val="left" w:pos="3360"/>
          <w:tab w:val="left" w:pos="6720"/>
        </w:tabs>
      </w:pPr>
      <w:r>
        <w:t>______________________</w:t>
      </w:r>
      <w:r>
        <w:tab/>
        <w:t xml:space="preserve">        _______________</w:t>
      </w:r>
      <w:r>
        <w:tab/>
        <w:t>___________________</w:t>
      </w:r>
    </w:p>
    <w:p w14:paraId="15382600" w14:textId="77777777" w:rsidR="00F92946" w:rsidRDefault="000270C2">
      <w:pPr>
        <w:ind w:firstLine="720"/>
      </w:pPr>
      <w:r>
        <w:t xml:space="preserve">     Fecha</w:t>
      </w:r>
      <w:r>
        <w:tab/>
      </w:r>
      <w:r>
        <w:tab/>
      </w:r>
      <w:r>
        <w:tab/>
      </w:r>
      <w:r>
        <w:tab/>
        <w:t xml:space="preserve">    Fecha</w:t>
      </w:r>
      <w:r>
        <w:tab/>
      </w:r>
      <w:r>
        <w:tab/>
      </w:r>
      <w:r>
        <w:tab/>
      </w:r>
      <w:r>
        <w:tab/>
        <w:t xml:space="preserve">         Fecha</w:t>
      </w:r>
    </w:p>
    <w:p w14:paraId="261677F6" w14:textId="1805BBAB" w:rsidR="00F92946" w:rsidRDefault="00F92946"/>
    <w:sectPr w:rsidR="00F92946"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C31"/>
    <w:multiLevelType w:val="multilevel"/>
    <w:tmpl w:val="CFFA310A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53D2EB9"/>
    <w:multiLevelType w:val="multilevel"/>
    <w:tmpl w:val="59488A4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5444AE9"/>
    <w:multiLevelType w:val="multilevel"/>
    <w:tmpl w:val="FEBE5822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4130602"/>
    <w:multiLevelType w:val="multilevel"/>
    <w:tmpl w:val="56EC33D6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A5825EB"/>
    <w:multiLevelType w:val="multilevel"/>
    <w:tmpl w:val="CA06F5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1C509EC"/>
    <w:multiLevelType w:val="multilevel"/>
    <w:tmpl w:val="A0E036DC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E85235C"/>
    <w:multiLevelType w:val="multilevel"/>
    <w:tmpl w:val="905CBB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7B94CA4"/>
    <w:multiLevelType w:val="multilevel"/>
    <w:tmpl w:val="D778B2F8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num w:numId="1" w16cid:durableId="422846344">
    <w:abstractNumId w:val="4"/>
  </w:num>
  <w:num w:numId="2" w16cid:durableId="28574863">
    <w:abstractNumId w:val="2"/>
  </w:num>
  <w:num w:numId="3" w16cid:durableId="235939430">
    <w:abstractNumId w:val="1"/>
  </w:num>
  <w:num w:numId="4" w16cid:durableId="631208359">
    <w:abstractNumId w:val="5"/>
  </w:num>
  <w:num w:numId="5" w16cid:durableId="1045570031">
    <w:abstractNumId w:val="3"/>
  </w:num>
  <w:num w:numId="6" w16cid:durableId="600915507">
    <w:abstractNumId w:val="0"/>
  </w:num>
  <w:num w:numId="7" w16cid:durableId="720861530">
    <w:abstractNumId w:val="7"/>
  </w:num>
  <w:num w:numId="8" w16cid:durableId="899943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46"/>
    <w:rsid w:val="000270C2"/>
    <w:rsid w:val="00034611"/>
    <w:rsid w:val="0040691B"/>
    <w:rsid w:val="00F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B662"/>
  <w15:docId w15:val="{1409C25A-B8CF-DB42-91C9-633D3DD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3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8C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346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cb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fduffy@bcb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8K1adXoKYHTX9dyTCK1/xZrdQ==">CgMxLjAyCGguZ2pkZ3hzMgloLjMwajB6bGwyCWguMWZvYjl0ZTIJaC4zem55c2g3OAByITFrY3d3d0o0aFpGWDJLb21VMTV5ekpYbS1mWUpTeC1vWg==</go:docsCustomData>
</go:gDocsCustomXmlDataStorage>
</file>

<file path=customXml/itemProps1.xml><?xml version="1.0" encoding="utf-8"?>
<ds:datastoreItem xmlns:ds="http://schemas.openxmlformats.org/officeDocument/2006/customXml" ds:itemID="{CF0E9A60-ADBE-1845-8AC6-49ECE3183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Duffy</cp:lastModifiedBy>
  <cp:revision>1</cp:revision>
  <dcterms:created xsi:type="dcterms:W3CDTF">2023-06-06T20:17:00Z</dcterms:created>
  <dcterms:modified xsi:type="dcterms:W3CDTF">2024-08-12T14:37:00Z</dcterms:modified>
</cp:coreProperties>
</file>